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77DA" w:rsidRDefault="009D16B2" w:rsidP="009D16B2">
      <w:pPr>
        <w:spacing w:after="0" w:line="240" w:lineRule="auto"/>
        <w:jc w:val="center"/>
        <w:rPr>
          <w:b/>
          <w:sz w:val="32"/>
          <w:szCs w:val="32"/>
        </w:rPr>
      </w:pPr>
      <w:r w:rsidRPr="009D16B2">
        <w:rPr>
          <w:b/>
          <w:sz w:val="32"/>
          <w:szCs w:val="32"/>
        </w:rPr>
        <w:t xml:space="preserve">Parking Services </w:t>
      </w:r>
      <w:r w:rsidR="000B4A01">
        <w:rPr>
          <w:b/>
          <w:sz w:val="32"/>
          <w:szCs w:val="32"/>
        </w:rPr>
        <w:t xml:space="preserve">Event Setup and Parking </w:t>
      </w:r>
      <w:r w:rsidRPr="009D16B2">
        <w:rPr>
          <w:b/>
          <w:sz w:val="32"/>
          <w:szCs w:val="32"/>
        </w:rPr>
        <w:t>Request Form</w:t>
      </w:r>
    </w:p>
    <w:p w:rsidR="008B42DF" w:rsidRPr="008B42DF" w:rsidRDefault="00EE589B" w:rsidP="009D16B2">
      <w:pPr>
        <w:spacing w:after="0" w:line="240" w:lineRule="auto"/>
        <w:jc w:val="center"/>
        <w:rPr>
          <w:b/>
        </w:rPr>
      </w:pPr>
      <w:r>
        <w:rPr>
          <w:b/>
        </w:rPr>
        <w:t xml:space="preserve">Must Accompany a </w:t>
      </w:r>
      <w:r w:rsidR="008B42DF" w:rsidRPr="008B42DF">
        <w:rPr>
          <w:b/>
        </w:rPr>
        <w:t>Facilities Use Request Submission</w:t>
      </w:r>
    </w:p>
    <w:p w:rsidR="00636AFD" w:rsidRPr="008B42DF" w:rsidRDefault="00636AFD" w:rsidP="00636AFD">
      <w:pPr>
        <w:spacing w:after="0" w:line="240" w:lineRule="auto"/>
        <w:rPr>
          <w:b/>
          <w:sz w:val="18"/>
          <w:szCs w:val="18"/>
        </w:rPr>
      </w:pPr>
    </w:p>
    <w:p w:rsidR="00636AFD" w:rsidRPr="003170FC" w:rsidRDefault="00636AFD" w:rsidP="00636AFD">
      <w:pPr>
        <w:spacing w:after="0" w:line="240" w:lineRule="auto"/>
        <w:rPr>
          <w:b/>
          <w:sz w:val="28"/>
          <w:szCs w:val="28"/>
        </w:rPr>
      </w:pPr>
      <w:r w:rsidRPr="003170FC">
        <w:rPr>
          <w:b/>
          <w:sz w:val="28"/>
          <w:szCs w:val="28"/>
        </w:rPr>
        <w:t>Steps</w:t>
      </w:r>
      <w:r w:rsidR="003170FC" w:rsidRPr="003170FC">
        <w:rPr>
          <w:b/>
          <w:sz w:val="28"/>
          <w:szCs w:val="28"/>
        </w:rPr>
        <w:t xml:space="preserve"> for submission</w:t>
      </w:r>
      <w:r w:rsidRPr="003170FC">
        <w:rPr>
          <w:b/>
          <w:sz w:val="28"/>
          <w:szCs w:val="28"/>
        </w:rPr>
        <w:t xml:space="preserve">: </w:t>
      </w:r>
    </w:p>
    <w:p w:rsidR="009D16B2" w:rsidRPr="00EC786D" w:rsidRDefault="003170FC" w:rsidP="00636AFD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Submit </w:t>
      </w:r>
      <w:r w:rsidR="008B42DF">
        <w:t xml:space="preserve">completed </w:t>
      </w:r>
      <w:r>
        <w:t>request</w:t>
      </w:r>
      <w:r w:rsidR="00E0351C">
        <w:t xml:space="preserve"> or questions</w:t>
      </w:r>
      <w:r w:rsidR="009D16B2" w:rsidRPr="00EC786D">
        <w:t xml:space="preserve"> to </w:t>
      </w:r>
      <w:hyperlink r:id="rId8" w:history="1">
        <w:r w:rsidR="00636AFD" w:rsidRPr="00EC786D">
          <w:rPr>
            <w:rStyle w:val="Hyperlink"/>
          </w:rPr>
          <w:t>District.Parking@gcccd.edu</w:t>
        </w:r>
      </w:hyperlink>
      <w:r w:rsidR="00E0351C">
        <w:t xml:space="preserve">. </w:t>
      </w:r>
    </w:p>
    <w:p w:rsidR="009D16B2" w:rsidRDefault="009D16B2" w:rsidP="00636AFD">
      <w:pPr>
        <w:pStyle w:val="ListParagraph"/>
        <w:numPr>
          <w:ilvl w:val="0"/>
          <w:numId w:val="1"/>
        </w:numPr>
        <w:spacing w:after="0" w:line="240" w:lineRule="auto"/>
      </w:pPr>
      <w:r w:rsidRPr="00EC786D">
        <w:t xml:space="preserve">Requests must be received </w:t>
      </w:r>
      <w:r w:rsidR="00636AFD" w:rsidRPr="00EC786D">
        <w:rPr>
          <w:i/>
        </w:rPr>
        <w:t>1 week</w:t>
      </w:r>
      <w:r w:rsidRPr="00EC786D">
        <w:t xml:space="preserve"> in advance of event. </w:t>
      </w:r>
    </w:p>
    <w:p w:rsidR="00636AFD" w:rsidRDefault="00636AFD" w:rsidP="00636AFD">
      <w:pPr>
        <w:spacing w:after="0" w:line="240" w:lineRule="auto"/>
        <w:rPr>
          <w:b/>
        </w:rPr>
      </w:pPr>
    </w:p>
    <w:p w:rsidR="003170FC" w:rsidRPr="003170FC" w:rsidRDefault="003170FC" w:rsidP="00636AFD">
      <w:pPr>
        <w:pBdr>
          <w:bottom w:val="single" w:sz="12" w:space="1" w:color="auto"/>
        </w:pBdr>
        <w:spacing w:after="0" w:line="240" w:lineRule="auto"/>
      </w:pPr>
      <w:r w:rsidRPr="003170FC">
        <w:t xml:space="preserve">Date of event: </w:t>
      </w:r>
      <w:r w:rsidR="000B4A01">
        <w:tab/>
      </w:r>
      <w:r w:rsidR="000B4A01">
        <w:tab/>
      </w:r>
      <w:r w:rsidR="00B62777">
        <w:tab/>
      </w:r>
      <w:r w:rsidR="000B4A01">
        <w:t xml:space="preserve">Day of Week: </w:t>
      </w:r>
      <w:r w:rsidR="000B4A01">
        <w:tab/>
      </w:r>
      <w:r w:rsidR="000B4A01">
        <w:tab/>
      </w:r>
      <w:r w:rsidR="00B62777">
        <w:tab/>
      </w:r>
      <w:r>
        <w:t>Time of Event:</w:t>
      </w:r>
      <w:r w:rsidR="000B4A01">
        <w:t xml:space="preserve">             </w:t>
      </w:r>
    </w:p>
    <w:p w:rsidR="003170FC" w:rsidRDefault="003170FC" w:rsidP="00636AFD">
      <w:pPr>
        <w:spacing w:after="0" w:line="240" w:lineRule="auto"/>
        <w:rPr>
          <w:b/>
        </w:rPr>
      </w:pPr>
    </w:p>
    <w:p w:rsidR="003170FC" w:rsidRDefault="001C4263" w:rsidP="00636AFD">
      <w:pPr>
        <w:pBdr>
          <w:bottom w:val="single" w:sz="12" w:space="1" w:color="auto"/>
        </w:pBdr>
        <w:spacing w:after="0" w:line="240" w:lineRule="auto"/>
      </w:pPr>
      <w:r>
        <w:t xml:space="preserve">Event Contact: </w:t>
      </w:r>
      <w:r>
        <w:tab/>
      </w:r>
      <w:r>
        <w:tab/>
      </w:r>
      <w:r>
        <w:tab/>
      </w:r>
      <w:r w:rsidR="003170FC">
        <w:t>Contact P</w:t>
      </w:r>
      <w:r>
        <w:t xml:space="preserve">hone #: </w:t>
      </w:r>
      <w:r>
        <w:tab/>
        <w:t xml:space="preserve">     </w:t>
      </w:r>
      <w:r w:rsidR="00B62777">
        <w:t xml:space="preserve">    </w:t>
      </w:r>
      <w:r>
        <w:t xml:space="preserve"> </w:t>
      </w:r>
      <w:r w:rsidR="00B62777">
        <w:t xml:space="preserve">Facilities Request Attached:  </w:t>
      </w:r>
    </w:p>
    <w:p w:rsidR="00636AFD" w:rsidRDefault="00636AFD" w:rsidP="00636AFD">
      <w:pPr>
        <w:spacing w:after="0" w:line="240" w:lineRule="auto"/>
        <w:rPr>
          <w:b/>
        </w:rPr>
      </w:pPr>
    </w:p>
    <w:p w:rsidR="009A6449" w:rsidRDefault="009A6449" w:rsidP="00636AFD">
      <w:pPr>
        <w:pBdr>
          <w:bottom w:val="single" w:sz="12" w:space="1" w:color="auto"/>
        </w:pBdr>
        <w:spacing w:after="0" w:line="240" w:lineRule="auto"/>
      </w:pPr>
      <w:r w:rsidRPr="009A6449">
        <w:t xml:space="preserve">Location of event: </w:t>
      </w:r>
      <w:r w:rsidR="00B62777">
        <w:tab/>
        <w:t xml:space="preserve">    </w:t>
      </w:r>
      <w:r w:rsidR="008B42DF">
        <w:tab/>
      </w:r>
      <w:r w:rsidR="00B62777">
        <w:t xml:space="preserve">                     Administrator on Duty </w:t>
      </w:r>
      <w:r w:rsidR="00B62777" w:rsidRPr="001C4263">
        <w:rPr>
          <w:b/>
        </w:rPr>
        <w:t>(Internal</w:t>
      </w:r>
      <w:r w:rsidR="00B62777">
        <w:rPr>
          <w:b/>
        </w:rPr>
        <w:t xml:space="preserve"> Applicants Only</w:t>
      </w:r>
      <w:r w:rsidR="00B62777" w:rsidRPr="001C4263">
        <w:rPr>
          <w:b/>
        </w:rPr>
        <w:t>)</w:t>
      </w:r>
      <w:r w:rsidR="00B62777">
        <w:t>:</w:t>
      </w:r>
      <w:r w:rsidR="008B42DF">
        <w:tab/>
      </w:r>
      <w:r w:rsidR="008B42DF">
        <w:tab/>
      </w:r>
    </w:p>
    <w:p w:rsidR="009A6449" w:rsidRDefault="009A6449" w:rsidP="00636AFD">
      <w:pPr>
        <w:spacing w:after="0" w:line="240" w:lineRule="auto"/>
      </w:pPr>
    </w:p>
    <w:p w:rsidR="00132942" w:rsidRPr="00132942" w:rsidRDefault="00132942" w:rsidP="00636AFD">
      <w:pPr>
        <w:pBdr>
          <w:bottom w:val="single" w:sz="12" w:space="1" w:color="auto"/>
        </w:pBdr>
        <w:spacing w:after="0" w:line="240" w:lineRule="auto"/>
      </w:pPr>
      <w:r w:rsidRPr="00132942">
        <w:t xml:space="preserve">Brief summary of </w:t>
      </w:r>
      <w:r w:rsidR="00B62777">
        <w:t xml:space="preserve">event and </w:t>
      </w:r>
      <w:r w:rsidRPr="00132942">
        <w:t xml:space="preserve">request: </w:t>
      </w:r>
    </w:p>
    <w:p w:rsidR="00132942" w:rsidRDefault="008333A8" w:rsidP="00636AFD">
      <w:pPr>
        <w:spacing w:after="0" w:line="240" w:lineRule="auto"/>
        <w:rPr>
          <w:b/>
        </w:rPr>
      </w:pPr>
      <w:r>
        <w:rPr>
          <w:b/>
        </w:rPr>
        <w:t xml:space="preserve">As a reminder a facilities request must be approved and attached to this form. </w:t>
      </w:r>
    </w:p>
    <w:p w:rsidR="006729F5" w:rsidRDefault="006729F5" w:rsidP="00636AFD">
      <w:pPr>
        <w:spacing w:after="0" w:line="240" w:lineRule="auto"/>
        <w:rPr>
          <w:b/>
        </w:rPr>
      </w:pPr>
    </w:p>
    <w:p w:rsidR="009A6449" w:rsidRPr="008B42DF" w:rsidRDefault="00AF3F02" w:rsidP="00636AFD">
      <w:pPr>
        <w:spacing w:after="0" w:line="240" w:lineRule="auto"/>
        <w:rPr>
          <w:b/>
        </w:rPr>
      </w:pPr>
      <w:r>
        <w:rPr>
          <w:b/>
        </w:rPr>
        <w:t xml:space="preserve">Set </w:t>
      </w:r>
      <w:proofErr w:type="gramStart"/>
      <w:r>
        <w:rPr>
          <w:b/>
        </w:rPr>
        <w:t>Up</w:t>
      </w:r>
      <w:proofErr w:type="gramEnd"/>
      <w:r>
        <w:rPr>
          <w:b/>
        </w:rPr>
        <w:t xml:space="preserve"> A</w:t>
      </w:r>
      <w:r w:rsidR="008B42DF" w:rsidRPr="008B42DF">
        <w:rPr>
          <w:b/>
        </w:rPr>
        <w:t>vailability</w:t>
      </w:r>
      <w:r w:rsidR="006729F5">
        <w:rPr>
          <w:b/>
        </w:rPr>
        <w:t xml:space="preserve"> for in-house events</w:t>
      </w:r>
      <w:r w:rsidR="008B42DF" w:rsidRPr="008B42DF">
        <w:rPr>
          <w:b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58"/>
        <w:gridCol w:w="1102"/>
        <w:gridCol w:w="4130"/>
      </w:tblGrid>
      <w:tr w:rsidR="003170FC" w:rsidTr="006729F5">
        <w:tc>
          <w:tcPr>
            <w:tcW w:w="5558" w:type="dxa"/>
          </w:tcPr>
          <w:p w:rsidR="003170FC" w:rsidRPr="009A6449" w:rsidRDefault="003170FC" w:rsidP="00E52802">
            <w:pPr>
              <w:jc w:val="center"/>
              <w:rPr>
                <w:b/>
              </w:rPr>
            </w:pPr>
            <w:r w:rsidRPr="009A6449">
              <w:rPr>
                <w:b/>
              </w:rPr>
              <w:t>Signs Available</w:t>
            </w:r>
            <w:r w:rsidR="00E52802">
              <w:rPr>
                <w:b/>
              </w:rPr>
              <w:t xml:space="preserve"> </w:t>
            </w:r>
          </w:p>
        </w:tc>
        <w:tc>
          <w:tcPr>
            <w:tcW w:w="1102" w:type="dxa"/>
          </w:tcPr>
          <w:p w:rsidR="003170FC" w:rsidRPr="009A6449" w:rsidRDefault="003170FC" w:rsidP="003170FC">
            <w:pPr>
              <w:jc w:val="center"/>
              <w:rPr>
                <w:b/>
                <w:sz w:val="20"/>
                <w:szCs w:val="20"/>
              </w:rPr>
            </w:pPr>
            <w:r w:rsidRPr="009A6449">
              <w:rPr>
                <w:b/>
                <w:sz w:val="20"/>
                <w:szCs w:val="20"/>
              </w:rPr>
              <w:t>Number Requested</w:t>
            </w:r>
          </w:p>
        </w:tc>
        <w:tc>
          <w:tcPr>
            <w:tcW w:w="4130" w:type="dxa"/>
          </w:tcPr>
          <w:p w:rsidR="003170FC" w:rsidRPr="009A6449" w:rsidRDefault="003170FC" w:rsidP="003170FC">
            <w:pPr>
              <w:jc w:val="center"/>
              <w:rPr>
                <w:b/>
              </w:rPr>
            </w:pPr>
            <w:r w:rsidRPr="009A6449">
              <w:rPr>
                <w:b/>
              </w:rPr>
              <w:t>Comments</w:t>
            </w:r>
            <w:r w:rsidR="00EE589B">
              <w:rPr>
                <w:b/>
              </w:rPr>
              <w:t xml:space="preserve"> (S</w:t>
            </w:r>
            <w:r w:rsidR="00B16CEC">
              <w:rPr>
                <w:b/>
              </w:rPr>
              <w:t>pecify Parking Area or Building Requested)</w:t>
            </w:r>
          </w:p>
        </w:tc>
      </w:tr>
      <w:tr w:rsidR="003170FC" w:rsidTr="006729F5">
        <w:tc>
          <w:tcPr>
            <w:tcW w:w="5558" w:type="dxa"/>
          </w:tcPr>
          <w:p w:rsidR="003170FC" w:rsidRPr="003170FC" w:rsidRDefault="00E52802" w:rsidP="00BE4BF4">
            <w:r>
              <w:t>CAPS Pre-arranged assignment (</w:t>
            </w:r>
            <w:hyperlink r:id="rId9" w:history="1">
              <w:r w:rsidR="00BE4BF4" w:rsidRPr="008333A8">
                <w:rPr>
                  <w:rStyle w:val="Hyperlink"/>
                </w:rPr>
                <w:t>GC Diagrams</w:t>
              </w:r>
            </w:hyperlink>
            <w:r w:rsidR="00BE4BF4">
              <w:t xml:space="preserve">, </w:t>
            </w:r>
            <w:hyperlink r:id="rId10" w:history="1">
              <w:r w:rsidR="00BE4BF4" w:rsidRPr="008333A8">
                <w:rPr>
                  <w:rStyle w:val="Hyperlink"/>
                </w:rPr>
                <w:t>CC Diagrams</w:t>
              </w:r>
            </w:hyperlink>
            <w:r w:rsidR="00BE4BF4">
              <w:t>)</w:t>
            </w:r>
          </w:p>
        </w:tc>
        <w:tc>
          <w:tcPr>
            <w:tcW w:w="1102" w:type="dxa"/>
          </w:tcPr>
          <w:p w:rsidR="003170FC" w:rsidRPr="003170FC" w:rsidRDefault="003170FC" w:rsidP="00636AFD"/>
        </w:tc>
        <w:tc>
          <w:tcPr>
            <w:tcW w:w="4130" w:type="dxa"/>
          </w:tcPr>
          <w:p w:rsidR="003170FC" w:rsidRPr="003170FC" w:rsidRDefault="003170FC" w:rsidP="00636AFD"/>
        </w:tc>
      </w:tr>
      <w:tr w:rsidR="00E52802" w:rsidTr="006729F5">
        <w:tc>
          <w:tcPr>
            <w:tcW w:w="5558" w:type="dxa"/>
          </w:tcPr>
          <w:p w:rsidR="00E52802" w:rsidRPr="003170FC" w:rsidRDefault="00E52802" w:rsidP="00E52802">
            <w:r w:rsidRPr="003170FC">
              <w:t xml:space="preserve">Special Event with Directional Arrow </w:t>
            </w:r>
            <w:r>
              <w:t>(max 5)</w:t>
            </w:r>
          </w:p>
        </w:tc>
        <w:tc>
          <w:tcPr>
            <w:tcW w:w="1102" w:type="dxa"/>
          </w:tcPr>
          <w:p w:rsidR="00E52802" w:rsidRPr="003170FC" w:rsidRDefault="00E52802" w:rsidP="00E52802"/>
        </w:tc>
        <w:tc>
          <w:tcPr>
            <w:tcW w:w="4130" w:type="dxa"/>
          </w:tcPr>
          <w:p w:rsidR="00E52802" w:rsidRPr="003170FC" w:rsidRDefault="00E52802" w:rsidP="00E52802"/>
        </w:tc>
      </w:tr>
      <w:tr w:rsidR="00E52802" w:rsidTr="006729F5">
        <w:tc>
          <w:tcPr>
            <w:tcW w:w="5558" w:type="dxa"/>
          </w:tcPr>
          <w:p w:rsidR="00E52802" w:rsidRPr="003170FC" w:rsidRDefault="00E52802" w:rsidP="00E52802">
            <w:r w:rsidRPr="003170FC">
              <w:t>Event Parking with Directional Arrow</w:t>
            </w:r>
            <w:r>
              <w:t xml:space="preserve"> </w:t>
            </w:r>
            <w:r w:rsidR="00B16CEC">
              <w:t>(</w:t>
            </w:r>
            <w:r>
              <w:t>max 5)</w:t>
            </w:r>
          </w:p>
        </w:tc>
        <w:tc>
          <w:tcPr>
            <w:tcW w:w="1102" w:type="dxa"/>
          </w:tcPr>
          <w:p w:rsidR="00E52802" w:rsidRPr="003170FC" w:rsidRDefault="00E52802" w:rsidP="00E52802"/>
        </w:tc>
        <w:tc>
          <w:tcPr>
            <w:tcW w:w="4130" w:type="dxa"/>
          </w:tcPr>
          <w:p w:rsidR="00E52802" w:rsidRPr="003170FC" w:rsidRDefault="00E52802" w:rsidP="00E52802"/>
        </w:tc>
      </w:tr>
      <w:tr w:rsidR="00E52802" w:rsidTr="006729F5">
        <w:tc>
          <w:tcPr>
            <w:tcW w:w="5558" w:type="dxa"/>
          </w:tcPr>
          <w:p w:rsidR="00E52802" w:rsidRPr="003170FC" w:rsidRDefault="006729F5" w:rsidP="00E52802">
            <w:r>
              <w:t>Special Guest Reserved/VIP (5</w:t>
            </w:r>
            <w:r w:rsidR="00E52802">
              <w:t xml:space="preserve"> max)</w:t>
            </w:r>
          </w:p>
        </w:tc>
        <w:tc>
          <w:tcPr>
            <w:tcW w:w="1102" w:type="dxa"/>
          </w:tcPr>
          <w:p w:rsidR="00E52802" w:rsidRPr="003170FC" w:rsidRDefault="00E52802" w:rsidP="00E52802"/>
        </w:tc>
        <w:tc>
          <w:tcPr>
            <w:tcW w:w="4130" w:type="dxa"/>
          </w:tcPr>
          <w:p w:rsidR="00E52802" w:rsidRPr="003170FC" w:rsidRDefault="00E52802" w:rsidP="00E52802"/>
        </w:tc>
      </w:tr>
      <w:tr w:rsidR="00E52802" w:rsidTr="006729F5">
        <w:tc>
          <w:tcPr>
            <w:tcW w:w="5558" w:type="dxa"/>
          </w:tcPr>
          <w:p w:rsidR="00E52802" w:rsidRPr="003170FC" w:rsidRDefault="00E52802" w:rsidP="00E52802">
            <w:r>
              <w:t>Board Member Parking Reserved</w:t>
            </w:r>
          </w:p>
        </w:tc>
        <w:tc>
          <w:tcPr>
            <w:tcW w:w="1102" w:type="dxa"/>
          </w:tcPr>
          <w:p w:rsidR="00E52802" w:rsidRPr="003170FC" w:rsidRDefault="00E52802" w:rsidP="00E52802"/>
        </w:tc>
        <w:tc>
          <w:tcPr>
            <w:tcW w:w="4130" w:type="dxa"/>
          </w:tcPr>
          <w:p w:rsidR="00E52802" w:rsidRPr="003170FC" w:rsidRDefault="00E52802" w:rsidP="00E52802"/>
        </w:tc>
      </w:tr>
    </w:tbl>
    <w:p w:rsidR="00EC786D" w:rsidRDefault="00EC786D" w:rsidP="00636AFD">
      <w:pPr>
        <w:spacing w:after="0" w:line="240" w:lineRule="auto"/>
        <w:rPr>
          <w:b/>
        </w:rPr>
      </w:pPr>
    </w:p>
    <w:p w:rsidR="009A6449" w:rsidRDefault="008333A8" w:rsidP="009A6449">
      <w:pPr>
        <w:spacing w:after="0" w:line="240" w:lineRule="auto"/>
        <w:rPr>
          <w:b/>
        </w:rPr>
      </w:pPr>
      <w:r>
        <w:rPr>
          <w:b/>
        </w:rPr>
        <w:t>Costs Calculations: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75"/>
        <w:gridCol w:w="3330"/>
        <w:gridCol w:w="1440"/>
        <w:gridCol w:w="3145"/>
      </w:tblGrid>
      <w:tr w:rsidR="008B42DF" w:rsidTr="001C4263">
        <w:tc>
          <w:tcPr>
            <w:tcW w:w="2875" w:type="dxa"/>
          </w:tcPr>
          <w:p w:rsidR="008B42DF" w:rsidRPr="00530A01" w:rsidRDefault="00B16CEC" w:rsidP="00530A01">
            <w:pPr>
              <w:jc w:val="center"/>
              <w:rPr>
                <w:b/>
              </w:rPr>
            </w:pPr>
            <w:r>
              <w:rPr>
                <w:b/>
              </w:rPr>
              <w:t>Item</w:t>
            </w:r>
          </w:p>
        </w:tc>
        <w:tc>
          <w:tcPr>
            <w:tcW w:w="3330" w:type="dxa"/>
          </w:tcPr>
          <w:p w:rsidR="008B42DF" w:rsidRPr="00530A01" w:rsidRDefault="008B42DF" w:rsidP="00530A01">
            <w:pPr>
              <w:jc w:val="center"/>
              <w:rPr>
                <w:b/>
              </w:rPr>
            </w:pPr>
            <w:r w:rsidRPr="00530A01">
              <w:rPr>
                <w:b/>
              </w:rPr>
              <w:t>Cost</w:t>
            </w:r>
          </w:p>
        </w:tc>
        <w:tc>
          <w:tcPr>
            <w:tcW w:w="1440" w:type="dxa"/>
          </w:tcPr>
          <w:p w:rsidR="008B42DF" w:rsidRPr="00530A01" w:rsidRDefault="008B42DF" w:rsidP="00530A01">
            <w:pPr>
              <w:jc w:val="center"/>
              <w:rPr>
                <w:b/>
              </w:rPr>
            </w:pPr>
            <w:r w:rsidRPr="00530A01">
              <w:rPr>
                <w:b/>
              </w:rPr>
              <w:t>Total</w:t>
            </w:r>
          </w:p>
        </w:tc>
        <w:tc>
          <w:tcPr>
            <w:tcW w:w="3145" w:type="dxa"/>
          </w:tcPr>
          <w:p w:rsidR="008B42DF" w:rsidRPr="00530A01" w:rsidRDefault="008B42DF" w:rsidP="00530A01">
            <w:pPr>
              <w:jc w:val="center"/>
              <w:rPr>
                <w:b/>
              </w:rPr>
            </w:pPr>
            <w:r>
              <w:rPr>
                <w:b/>
              </w:rPr>
              <w:t>Budget Line Number</w:t>
            </w:r>
            <w:r w:rsidR="001C4263">
              <w:rPr>
                <w:b/>
              </w:rPr>
              <w:t xml:space="preserve"> (Internal)</w:t>
            </w:r>
          </w:p>
        </w:tc>
      </w:tr>
      <w:tr w:rsidR="008B42DF" w:rsidTr="001C4263">
        <w:tc>
          <w:tcPr>
            <w:tcW w:w="2875" w:type="dxa"/>
          </w:tcPr>
          <w:p w:rsidR="008B42DF" w:rsidRPr="009A6449" w:rsidRDefault="008B42DF" w:rsidP="009A6449">
            <w:r w:rsidRPr="009A6449">
              <w:t xml:space="preserve">Guest Parking Permit </w:t>
            </w:r>
          </w:p>
        </w:tc>
        <w:tc>
          <w:tcPr>
            <w:tcW w:w="3330" w:type="dxa"/>
          </w:tcPr>
          <w:p w:rsidR="008B42DF" w:rsidRPr="009A6449" w:rsidRDefault="008B42DF" w:rsidP="009A6449">
            <w:r w:rsidRPr="009A6449">
              <w:t>$2 per guest</w:t>
            </w:r>
            <w:r>
              <w:t>,</w:t>
            </w:r>
            <w:r w:rsidRPr="009A6449">
              <w:t xml:space="preserve"> per day</w:t>
            </w:r>
          </w:p>
        </w:tc>
        <w:tc>
          <w:tcPr>
            <w:tcW w:w="1440" w:type="dxa"/>
          </w:tcPr>
          <w:p w:rsidR="008B42DF" w:rsidRPr="009A6449" w:rsidRDefault="008B42DF" w:rsidP="009A6449"/>
        </w:tc>
        <w:tc>
          <w:tcPr>
            <w:tcW w:w="3145" w:type="dxa"/>
          </w:tcPr>
          <w:p w:rsidR="008B42DF" w:rsidRPr="009A6449" w:rsidRDefault="008B42DF" w:rsidP="009A6449"/>
        </w:tc>
      </w:tr>
      <w:tr w:rsidR="008B42DF" w:rsidTr="001C4263">
        <w:tc>
          <w:tcPr>
            <w:tcW w:w="2875" w:type="dxa"/>
          </w:tcPr>
          <w:p w:rsidR="008B42DF" w:rsidRPr="009A6449" w:rsidRDefault="008B42DF" w:rsidP="009A6449">
            <w:r>
              <w:t>Parking Lot Reservation</w:t>
            </w:r>
          </w:p>
        </w:tc>
        <w:tc>
          <w:tcPr>
            <w:tcW w:w="3330" w:type="dxa"/>
          </w:tcPr>
          <w:p w:rsidR="008B42DF" w:rsidRPr="009A6449" w:rsidRDefault="008B42DF" w:rsidP="009A6449">
            <w:r>
              <w:t>See board approved</w:t>
            </w:r>
            <w:r w:rsidR="00E52802">
              <w:t xml:space="preserve"> fee schedule</w:t>
            </w:r>
            <w:r>
              <w:t xml:space="preserve"> </w:t>
            </w:r>
          </w:p>
        </w:tc>
        <w:tc>
          <w:tcPr>
            <w:tcW w:w="1440" w:type="dxa"/>
          </w:tcPr>
          <w:p w:rsidR="008B42DF" w:rsidRPr="009A6449" w:rsidRDefault="008B42DF" w:rsidP="009A6449"/>
        </w:tc>
        <w:tc>
          <w:tcPr>
            <w:tcW w:w="3145" w:type="dxa"/>
          </w:tcPr>
          <w:p w:rsidR="008B42DF" w:rsidRPr="009A6449" w:rsidRDefault="008B42DF" w:rsidP="009A6449"/>
        </w:tc>
      </w:tr>
      <w:tr w:rsidR="008B42DF" w:rsidTr="002B6CF3">
        <w:trPr>
          <w:trHeight w:val="215"/>
        </w:trPr>
        <w:tc>
          <w:tcPr>
            <w:tcW w:w="2875" w:type="dxa"/>
          </w:tcPr>
          <w:p w:rsidR="008B42DF" w:rsidRDefault="008B42DF" w:rsidP="009A6449">
            <w:r>
              <w:t>Parking Specialist Overtime</w:t>
            </w:r>
          </w:p>
        </w:tc>
        <w:tc>
          <w:tcPr>
            <w:tcW w:w="3330" w:type="dxa"/>
          </w:tcPr>
          <w:p w:rsidR="008B42DF" w:rsidRPr="009A6449" w:rsidRDefault="002B6CF3" w:rsidP="009A6449">
            <w:r>
              <w:t>See board approved fee schedule</w:t>
            </w:r>
          </w:p>
        </w:tc>
        <w:tc>
          <w:tcPr>
            <w:tcW w:w="1440" w:type="dxa"/>
          </w:tcPr>
          <w:p w:rsidR="008B42DF" w:rsidRPr="009A6449" w:rsidRDefault="008B42DF" w:rsidP="009A6449"/>
        </w:tc>
        <w:tc>
          <w:tcPr>
            <w:tcW w:w="3145" w:type="dxa"/>
          </w:tcPr>
          <w:p w:rsidR="008B42DF" w:rsidRPr="009A6449" w:rsidRDefault="008B42DF" w:rsidP="009A6449"/>
        </w:tc>
      </w:tr>
      <w:tr w:rsidR="008B42DF" w:rsidRPr="00E52802" w:rsidTr="00862DA8">
        <w:trPr>
          <w:trHeight w:val="170"/>
        </w:trPr>
        <w:tc>
          <w:tcPr>
            <w:tcW w:w="2875" w:type="dxa"/>
          </w:tcPr>
          <w:p w:rsidR="008B42DF" w:rsidRPr="00E52802" w:rsidRDefault="008B42DF" w:rsidP="009A6449">
            <w:pPr>
              <w:rPr>
                <w:b/>
              </w:rPr>
            </w:pPr>
            <w:r w:rsidRPr="00E52802">
              <w:rPr>
                <w:b/>
              </w:rPr>
              <w:t>Total</w:t>
            </w:r>
          </w:p>
        </w:tc>
        <w:tc>
          <w:tcPr>
            <w:tcW w:w="7915" w:type="dxa"/>
            <w:gridSpan w:val="3"/>
          </w:tcPr>
          <w:p w:rsidR="008B42DF" w:rsidRPr="00E52802" w:rsidRDefault="008B42DF" w:rsidP="008B42DF">
            <w:pPr>
              <w:jc w:val="right"/>
              <w:rPr>
                <w:b/>
              </w:rPr>
            </w:pPr>
          </w:p>
        </w:tc>
      </w:tr>
    </w:tbl>
    <w:p w:rsidR="009A6449" w:rsidRDefault="009A6449" w:rsidP="009A6449">
      <w:pPr>
        <w:spacing w:after="0" w:line="240" w:lineRule="auto"/>
        <w:rPr>
          <w:b/>
        </w:rPr>
      </w:pPr>
    </w:p>
    <w:p w:rsidR="008B42DF" w:rsidRPr="009A6449" w:rsidRDefault="008B42DF" w:rsidP="00B16CEC">
      <w:pPr>
        <w:spacing w:after="0" w:line="240" w:lineRule="auto"/>
        <w:rPr>
          <w:b/>
        </w:rPr>
      </w:pPr>
      <w:r>
        <w:rPr>
          <w:b/>
        </w:rPr>
        <w:t>General Information:</w:t>
      </w:r>
    </w:p>
    <w:p w:rsidR="00636AFD" w:rsidRDefault="00EC786D" w:rsidP="00B16CEC">
      <w:pPr>
        <w:numPr>
          <w:ilvl w:val="0"/>
          <w:numId w:val="2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The</w:t>
      </w:r>
      <w:r w:rsidR="00636AFD">
        <w:rPr>
          <w:rFonts w:eastAsia="Times New Roman"/>
        </w:rPr>
        <w:t xml:space="preserve"> </w:t>
      </w:r>
      <w:r w:rsidR="008B42DF">
        <w:rPr>
          <w:rFonts w:eastAsia="Times New Roman"/>
        </w:rPr>
        <w:t>Director of Public S</w:t>
      </w:r>
      <w:r w:rsidR="00636AFD">
        <w:rPr>
          <w:rFonts w:eastAsia="Times New Roman"/>
        </w:rPr>
        <w:t xml:space="preserve">afety </w:t>
      </w:r>
      <w:r w:rsidR="00EE589B">
        <w:rPr>
          <w:rFonts w:eastAsia="Times New Roman"/>
        </w:rPr>
        <w:t>and Pa</w:t>
      </w:r>
      <w:bookmarkStart w:id="0" w:name="_GoBack"/>
      <w:bookmarkEnd w:id="0"/>
      <w:r w:rsidR="00EE589B">
        <w:rPr>
          <w:rFonts w:eastAsia="Times New Roman"/>
        </w:rPr>
        <w:t>rking Services Supervisors reserve</w:t>
      </w:r>
      <w:r w:rsidR="00636AFD">
        <w:rPr>
          <w:rFonts w:eastAsia="Times New Roman"/>
        </w:rPr>
        <w:t xml:space="preserve"> the right to </w:t>
      </w:r>
      <w:r w:rsidR="00915432">
        <w:rPr>
          <w:rFonts w:eastAsia="Times New Roman"/>
        </w:rPr>
        <w:t>modify or cancel any</w:t>
      </w:r>
      <w:r w:rsidR="00636AFD">
        <w:rPr>
          <w:rFonts w:eastAsia="Times New Roman"/>
        </w:rPr>
        <w:t xml:space="preserve"> parking requests and change plans as needed. </w:t>
      </w:r>
    </w:p>
    <w:p w:rsidR="008B42DF" w:rsidRDefault="008B42DF" w:rsidP="00B16CEC">
      <w:pPr>
        <w:numPr>
          <w:ilvl w:val="0"/>
          <w:numId w:val="2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 xml:space="preserve">Charges </w:t>
      </w:r>
      <w:r w:rsidR="00915432">
        <w:rPr>
          <w:rFonts w:eastAsia="Times New Roman"/>
        </w:rPr>
        <w:t xml:space="preserve">for overtime </w:t>
      </w:r>
      <w:r>
        <w:rPr>
          <w:rFonts w:eastAsia="Times New Roman"/>
        </w:rPr>
        <w:t xml:space="preserve">will be calculated after the event and charged back </w:t>
      </w:r>
      <w:r w:rsidR="00B16CEC">
        <w:rPr>
          <w:rFonts w:eastAsia="Times New Roman"/>
        </w:rPr>
        <w:t xml:space="preserve">to department or agency. </w:t>
      </w:r>
    </w:p>
    <w:p w:rsidR="00636AFD" w:rsidRDefault="00636AFD" w:rsidP="00B16CEC">
      <w:pPr>
        <w:numPr>
          <w:ilvl w:val="0"/>
          <w:numId w:val="2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>Under no circumstances will event participants be allowed to use staff parking. There are no exceptions. </w:t>
      </w:r>
    </w:p>
    <w:p w:rsidR="00636AFD" w:rsidRDefault="00636AFD" w:rsidP="00B16CEC">
      <w:pPr>
        <w:numPr>
          <w:ilvl w:val="0"/>
          <w:numId w:val="2"/>
        </w:numPr>
        <w:spacing w:after="0" w:line="240" w:lineRule="auto"/>
        <w:rPr>
          <w:rFonts w:eastAsia="Times New Roman"/>
        </w:rPr>
      </w:pPr>
      <w:r>
        <w:rPr>
          <w:rFonts w:eastAsia="Times New Roman"/>
        </w:rPr>
        <w:t xml:space="preserve">Free parking is </w:t>
      </w:r>
      <w:r w:rsidRPr="00B16CEC">
        <w:rPr>
          <w:rFonts w:eastAsia="Times New Roman"/>
          <w:b/>
        </w:rPr>
        <w:t>not</w:t>
      </w:r>
      <w:r>
        <w:rPr>
          <w:rFonts w:eastAsia="Times New Roman"/>
        </w:rPr>
        <w:t xml:space="preserve"> provided by </w:t>
      </w:r>
      <w:r w:rsidR="00915432">
        <w:rPr>
          <w:rFonts w:eastAsia="Times New Roman"/>
        </w:rPr>
        <w:t>Parking S</w:t>
      </w:r>
      <w:r>
        <w:rPr>
          <w:rFonts w:eastAsia="Times New Roman"/>
        </w:rPr>
        <w:t xml:space="preserve">ervices. </w:t>
      </w:r>
      <w:r w:rsidR="00915432">
        <w:rPr>
          <w:rFonts w:eastAsia="Times New Roman"/>
        </w:rPr>
        <w:t>Each</w:t>
      </w:r>
      <w:r>
        <w:rPr>
          <w:rFonts w:eastAsia="Times New Roman"/>
        </w:rPr>
        <w:t xml:space="preserve"> daily visitor parking permit is $2 per day or event organizers have the option of purchasing </w:t>
      </w:r>
      <w:r w:rsidR="002E2177">
        <w:rPr>
          <w:rFonts w:eastAsia="Times New Roman"/>
        </w:rPr>
        <w:t>permits or lots</w:t>
      </w:r>
      <w:r>
        <w:rPr>
          <w:rFonts w:eastAsia="Times New Roman"/>
        </w:rPr>
        <w:t xml:space="preserve">. The </w:t>
      </w:r>
      <w:r w:rsidR="00915432">
        <w:rPr>
          <w:rFonts w:eastAsia="Times New Roman"/>
        </w:rPr>
        <w:t>Director of Public S</w:t>
      </w:r>
      <w:r>
        <w:rPr>
          <w:rFonts w:eastAsia="Times New Roman"/>
        </w:rPr>
        <w:t xml:space="preserve">afety may deny parking lot purchases based on </w:t>
      </w:r>
      <w:r w:rsidR="00915432">
        <w:rPr>
          <w:rFonts w:eastAsia="Times New Roman"/>
        </w:rPr>
        <w:t xml:space="preserve">FTEs, </w:t>
      </w:r>
      <w:r w:rsidR="00B16CEC">
        <w:rPr>
          <w:rFonts w:eastAsia="Times New Roman"/>
        </w:rPr>
        <w:t>class schedules,</w:t>
      </w:r>
      <w:r>
        <w:rPr>
          <w:rFonts w:eastAsia="Times New Roman"/>
        </w:rPr>
        <w:t xml:space="preserve"> </w:t>
      </w:r>
      <w:r w:rsidR="00915432">
        <w:rPr>
          <w:rFonts w:eastAsia="Times New Roman"/>
        </w:rPr>
        <w:t>and the potential disruption to the academic mission of the campuses</w:t>
      </w:r>
      <w:r>
        <w:rPr>
          <w:rFonts w:eastAsia="Times New Roman"/>
        </w:rPr>
        <w:t>. </w:t>
      </w:r>
    </w:p>
    <w:p w:rsidR="00F812F7" w:rsidRPr="002E2177" w:rsidRDefault="00F812F7" w:rsidP="00B16CEC">
      <w:pPr>
        <w:numPr>
          <w:ilvl w:val="0"/>
          <w:numId w:val="2"/>
        </w:numPr>
        <w:spacing w:after="0" w:line="240" w:lineRule="auto"/>
        <w:rPr>
          <w:rFonts w:eastAsia="Times New Roman"/>
        </w:rPr>
      </w:pPr>
      <w:r w:rsidRPr="002E2177">
        <w:rPr>
          <w:rFonts w:eastAsia="Times New Roman"/>
        </w:rPr>
        <w:t xml:space="preserve">Under no circumstances may any department </w:t>
      </w:r>
      <w:r w:rsidR="00915432" w:rsidRPr="002E2177">
        <w:rPr>
          <w:rFonts w:eastAsia="Times New Roman"/>
        </w:rPr>
        <w:t xml:space="preserve">or organization </w:t>
      </w:r>
      <w:r w:rsidRPr="002E2177">
        <w:rPr>
          <w:rFonts w:eastAsia="Times New Roman"/>
        </w:rPr>
        <w:t xml:space="preserve">other than </w:t>
      </w:r>
      <w:r w:rsidR="00915432" w:rsidRPr="002E2177">
        <w:rPr>
          <w:rFonts w:eastAsia="Times New Roman"/>
        </w:rPr>
        <w:t>Parking S</w:t>
      </w:r>
      <w:r w:rsidRPr="002E2177">
        <w:rPr>
          <w:rFonts w:eastAsia="Times New Roman"/>
        </w:rPr>
        <w:t>ervices block off parking spaces, direc</w:t>
      </w:r>
      <w:r w:rsidR="00915432" w:rsidRPr="002E2177">
        <w:rPr>
          <w:rFonts w:eastAsia="Times New Roman"/>
        </w:rPr>
        <w:t>t traffic or authorize parking fees.</w:t>
      </w:r>
    </w:p>
    <w:p w:rsidR="00B16CEC" w:rsidRPr="00B16CEC" w:rsidRDefault="002E2177" w:rsidP="00B16CEC">
      <w:pPr>
        <w:numPr>
          <w:ilvl w:val="0"/>
          <w:numId w:val="2"/>
        </w:numPr>
        <w:pBdr>
          <w:bottom w:val="single" w:sz="12" w:space="1" w:color="auto"/>
        </w:pBdr>
        <w:spacing w:after="0" w:line="240" w:lineRule="auto"/>
        <w:rPr>
          <w:b/>
        </w:rPr>
      </w:pPr>
      <w:r>
        <w:rPr>
          <w:rFonts w:eastAsia="Times New Roman"/>
        </w:rPr>
        <w:t>All o</w:t>
      </w:r>
      <w:r w:rsidR="00EE589B" w:rsidRPr="002E2177">
        <w:rPr>
          <w:rFonts w:eastAsia="Times New Roman"/>
        </w:rPr>
        <w:t>utside agency requestors will be billed for time and materials on all set ups and request</w:t>
      </w:r>
      <w:r w:rsidR="007E5957" w:rsidRPr="002E2177">
        <w:rPr>
          <w:rFonts w:eastAsia="Times New Roman"/>
        </w:rPr>
        <w:t>s</w:t>
      </w:r>
      <w:r w:rsidR="00EE589B" w:rsidRPr="002E2177">
        <w:rPr>
          <w:rFonts w:eastAsia="Times New Roman"/>
        </w:rPr>
        <w:t xml:space="preserve"> as set by the</w:t>
      </w:r>
      <w:r w:rsidR="00915432" w:rsidRPr="002E2177">
        <w:rPr>
          <w:rFonts w:eastAsia="Times New Roman"/>
        </w:rPr>
        <w:t xml:space="preserve"> GCCCD</w:t>
      </w:r>
      <w:r w:rsidR="00EE589B" w:rsidRPr="002E2177">
        <w:rPr>
          <w:rFonts w:eastAsia="Times New Roman"/>
        </w:rPr>
        <w:t xml:space="preserve"> board</w:t>
      </w:r>
      <w:r w:rsidR="00EE589B" w:rsidRPr="00B16CEC">
        <w:rPr>
          <w:rFonts w:eastAsia="Times New Roman"/>
        </w:rPr>
        <w:t xml:space="preserve"> policy.</w:t>
      </w:r>
    </w:p>
    <w:p w:rsidR="008B42DF" w:rsidRPr="00B16CEC" w:rsidRDefault="00EE589B" w:rsidP="00B16CEC">
      <w:pPr>
        <w:pBdr>
          <w:bottom w:val="single" w:sz="12" w:space="1" w:color="auto"/>
        </w:pBdr>
        <w:spacing w:before="100" w:beforeAutospacing="1" w:after="0" w:afterAutospacing="1" w:line="240" w:lineRule="auto"/>
        <w:rPr>
          <w:b/>
        </w:rPr>
      </w:pPr>
      <w:r w:rsidRPr="00B16CEC">
        <w:rPr>
          <w:rFonts w:eastAsia="Times New Roman"/>
        </w:rPr>
        <w:t xml:space="preserve"> </w:t>
      </w:r>
      <w:r w:rsidR="008B42DF" w:rsidRPr="00B16CEC">
        <w:rPr>
          <w:b/>
        </w:rPr>
        <w:t>Signature of requestor</w:t>
      </w:r>
      <w:r w:rsidR="001C4263">
        <w:rPr>
          <w:b/>
        </w:rPr>
        <w:t xml:space="preserve"> and acknowledgement of policies</w:t>
      </w:r>
      <w:r w:rsidR="008B42DF" w:rsidRPr="00B16CEC">
        <w:rPr>
          <w:b/>
        </w:rPr>
        <w:t>:</w:t>
      </w:r>
      <w:r w:rsidR="008B42DF" w:rsidRPr="00B16CEC">
        <w:rPr>
          <w:b/>
        </w:rPr>
        <w:tab/>
      </w:r>
      <w:r w:rsidR="008B42DF" w:rsidRPr="00B16CEC">
        <w:rPr>
          <w:b/>
        </w:rPr>
        <w:tab/>
      </w:r>
      <w:r w:rsidR="008B42DF" w:rsidRPr="00B16CEC">
        <w:rPr>
          <w:b/>
        </w:rPr>
        <w:tab/>
      </w:r>
      <w:r w:rsidR="008B42DF" w:rsidRPr="00B16CEC">
        <w:rPr>
          <w:b/>
        </w:rPr>
        <w:tab/>
      </w:r>
      <w:r w:rsidR="008B42DF" w:rsidRPr="00B16CEC">
        <w:rPr>
          <w:b/>
        </w:rPr>
        <w:tab/>
        <w:t xml:space="preserve">Date: </w:t>
      </w:r>
    </w:p>
    <w:sectPr w:rsidR="008B42DF" w:rsidRPr="00B16CEC" w:rsidSect="008B42DF">
      <w:footerReference w:type="default" r:id="rId11"/>
      <w:pgSz w:w="12240" w:h="15840"/>
      <w:pgMar w:top="720" w:right="720" w:bottom="720" w:left="720" w:header="720" w:footer="720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5949" w:rsidRDefault="00C35949" w:rsidP="008B42DF">
      <w:pPr>
        <w:spacing w:after="0" w:line="240" w:lineRule="auto"/>
      </w:pPr>
      <w:r>
        <w:separator/>
      </w:r>
    </w:p>
  </w:endnote>
  <w:endnote w:type="continuationSeparator" w:id="0">
    <w:p w:rsidR="00C35949" w:rsidRDefault="00C35949" w:rsidP="008B42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42DF" w:rsidRDefault="008B42DF">
    <w:pPr>
      <w:pStyle w:val="Footer"/>
    </w:pPr>
    <w:r>
      <w:tab/>
    </w:r>
    <w:r>
      <w:tab/>
    </w:r>
    <w:r w:rsidR="002B6CF3">
      <w:t>10</w:t>
    </w:r>
    <w:r>
      <w:t>/23/24</w:t>
    </w:r>
    <w:r w:rsidR="000B4A01">
      <w:t xml:space="preserve"> Public Safety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5949" w:rsidRDefault="00C35949" w:rsidP="008B42DF">
      <w:pPr>
        <w:spacing w:after="0" w:line="240" w:lineRule="auto"/>
      </w:pPr>
      <w:r>
        <w:separator/>
      </w:r>
    </w:p>
  </w:footnote>
  <w:footnote w:type="continuationSeparator" w:id="0">
    <w:p w:rsidR="00C35949" w:rsidRDefault="00C35949" w:rsidP="008B42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03D4C"/>
    <w:multiLevelType w:val="hybridMultilevel"/>
    <w:tmpl w:val="A276F2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A469AE"/>
    <w:multiLevelType w:val="multilevel"/>
    <w:tmpl w:val="065E8B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6D9C4033"/>
    <w:multiLevelType w:val="hybridMultilevel"/>
    <w:tmpl w:val="6E3E9F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6B2"/>
    <w:rsid w:val="000764E2"/>
    <w:rsid w:val="000B4A01"/>
    <w:rsid w:val="000D7FDF"/>
    <w:rsid w:val="00132942"/>
    <w:rsid w:val="001C4263"/>
    <w:rsid w:val="002634F4"/>
    <w:rsid w:val="002B6CF3"/>
    <w:rsid w:val="002E2177"/>
    <w:rsid w:val="002F5055"/>
    <w:rsid w:val="003170FC"/>
    <w:rsid w:val="003277DA"/>
    <w:rsid w:val="00504954"/>
    <w:rsid w:val="00530A01"/>
    <w:rsid w:val="005A4029"/>
    <w:rsid w:val="00636AFD"/>
    <w:rsid w:val="006729F5"/>
    <w:rsid w:val="007D5C61"/>
    <w:rsid w:val="007E5957"/>
    <w:rsid w:val="008333A8"/>
    <w:rsid w:val="008B42DF"/>
    <w:rsid w:val="008E20BB"/>
    <w:rsid w:val="00915432"/>
    <w:rsid w:val="009A6449"/>
    <w:rsid w:val="009D16B2"/>
    <w:rsid w:val="00A82F8E"/>
    <w:rsid w:val="00AF3F02"/>
    <w:rsid w:val="00B16CEC"/>
    <w:rsid w:val="00B327A5"/>
    <w:rsid w:val="00B436DF"/>
    <w:rsid w:val="00B62777"/>
    <w:rsid w:val="00BA454A"/>
    <w:rsid w:val="00BE4BF4"/>
    <w:rsid w:val="00C01587"/>
    <w:rsid w:val="00C35949"/>
    <w:rsid w:val="00DA68AC"/>
    <w:rsid w:val="00E0351C"/>
    <w:rsid w:val="00E15C53"/>
    <w:rsid w:val="00E52802"/>
    <w:rsid w:val="00EC786D"/>
    <w:rsid w:val="00EE589B"/>
    <w:rsid w:val="00F81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9C0A949"/>
  <w15:chartTrackingRefBased/>
  <w15:docId w15:val="{C6759031-D882-4F12-BF71-208277419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D16B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636AFD"/>
    <w:pPr>
      <w:ind w:left="720"/>
      <w:contextualSpacing/>
    </w:pPr>
  </w:style>
  <w:style w:type="table" w:styleId="TableGrid">
    <w:name w:val="Table Grid"/>
    <w:basedOn w:val="TableNormal"/>
    <w:uiPriority w:val="39"/>
    <w:rsid w:val="003170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B42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42DF"/>
  </w:style>
  <w:style w:type="paragraph" w:styleId="Footer">
    <w:name w:val="footer"/>
    <w:basedOn w:val="Normal"/>
    <w:link w:val="FooterChar"/>
    <w:uiPriority w:val="99"/>
    <w:unhideWhenUsed/>
    <w:rsid w:val="008B42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42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915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strict.Parking@gcccd.ed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www.gcccd.edu/_resources/docs/human-resources/public-safety/cceventsignsetup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cccd.edu/_resources/docs/human-resources/public-safety/gceventsignsetup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8B8359-F5D2-4DFA-87D5-09B930A53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378</Words>
  <Characters>2156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Parking Servces request form</vt:lpstr>
    </vt:vector>
  </TitlesOfParts>
  <Company/>
  <LinksUpToDate>false</LinksUpToDate>
  <CharactersWithSpaces>2529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Parking Servces request form</dc:title>
  <dc:subject>Facilities Use Request Submission</dc:subject>
  <dc:creator>Nicole Conklin</dc:creator>
  <cp:keywords/>
  <dc:description/>
  <cp:lastModifiedBy>Nicole Conklin</cp:lastModifiedBy>
  <cp:revision>3</cp:revision>
  <dcterms:created xsi:type="dcterms:W3CDTF">2024-10-18T18:09:00Z</dcterms:created>
  <dcterms:modified xsi:type="dcterms:W3CDTF">2024-10-25T14:55:00Z</dcterms:modified>
</cp:coreProperties>
</file>